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33453" w14:textId="6ABEA8BD" w:rsidR="00934DA4" w:rsidRPr="00934DA4" w:rsidRDefault="00934DA4" w:rsidP="00934DA4">
      <w:pPr>
        <w:jc w:val="center"/>
        <w:rPr>
          <w:rFonts w:cs="Times New Roman"/>
          <w:b/>
          <w:bCs/>
        </w:rPr>
      </w:pPr>
      <w:r w:rsidRPr="00934DA4">
        <w:rPr>
          <w:rFonts w:cs="Times New Roman"/>
          <w:b/>
          <w:bCs/>
        </w:rPr>
        <w:t>KHUYẾN CÁO CHĂM SÓC SỨC KHỎE TRONG NHỮNG NGÀY NẮNG NÓNG</w:t>
      </w:r>
    </w:p>
    <w:p w14:paraId="022B4396" w14:textId="77777777" w:rsidR="00934DA4" w:rsidRDefault="00934DA4" w:rsidP="00934DA4">
      <w:pPr>
        <w:jc w:val="both"/>
        <w:rPr>
          <w:rFonts w:cs="Times New Roman"/>
        </w:rPr>
      </w:pPr>
    </w:p>
    <w:p w14:paraId="75DB0A06" w14:textId="2F5C4762" w:rsidR="00934DA4" w:rsidRPr="00934DA4" w:rsidRDefault="00934DA4" w:rsidP="00934DA4">
      <w:pPr>
        <w:ind w:firstLine="709"/>
        <w:jc w:val="both"/>
        <w:rPr>
          <w:rFonts w:cs="Times New Roman"/>
        </w:rPr>
      </w:pPr>
      <w:r w:rsidRPr="00934DA4">
        <w:rPr>
          <w:rFonts w:cs="Times New Roman"/>
        </w:rPr>
        <w:t>Trong những ngày nắng nóng kéo dài, nhiệt độ cao và bức xạ nhiệt mạnh có thể gây ảnh hưởng trực tiếp đến sức khỏe người dân, đặc biệt là người lao động ngoài trời.</w:t>
      </w:r>
    </w:p>
    <w:p w14:paraId="325BA3F0" w14:textId="50CC81D2" w:rsidR="00934DA4" w:rsidRPr="00934DA4" w:rsidRDefault="00934DA4" w:rsidP="00934DA4">
      <w:pPr>
        <w:ind w:firstLine="709"/>
        <w:jc w:val="both"/>
        <w:rPr>
          <w:rFonts w:cs="Times New Roman"/>
        </w:rPr>
      </w:pPr>
      <w:r w:rsidRPr="00934DA4">
        <w:rPr>
          <w:rFonts w:cs="Times New Roman"/>
        </w:rPr>
        <w:t>Các nguy cơ thường gặp gồm: say nắng, sốc nhiệt, mất nước, kiệt sức do nóng; làm trầm trọng thêm các bệnh tim mạch, hô hấp; nguy cơ đột quỵ gia tăng khi làm việc trong điều kiện nhiệt độ cao.</w:t>
      </w:r>
    </w:p>
    <w:p w14:paraId="0581EF9A" w14:textId="509D3533" w:rsidR="00934DA4" w:rsidRPr="00934DA4" w:rsidRDefault="00934DA4" w:rsidP="00934DA4">
      <w:pPr>
        <w:ind w:firstLine="709"/>
        <w:jc w:val="both"/>
        <w:rPr>
          <w:rFonts w:cs="Times New Roman"/>
        </w:rPr>
      </w:pPr>
      <w:r w:rsidRPr="00934DA4">
        <w:rPr>
          <w:rFonts w:cs="Times New Roman"/>
        </w:rPr>
        <w:t>Để chủ động bảo vệ sức khỏe, đề nghị người dân thực hiện các biện pháp sau:</w:t>
      </w:r>
    </w:p>
    <w:p w14:paraId="64D1A85B" w14:textId="77777777" w:rsidR="00934DA4" w:rsidRPr="00934DA4" w:rsidRDefault="00934DA4" w:rsidP="00934DA4">
      <w:pPr>
        <w:ind w:firstLine="709"/>
        <w:jc w:val="both"/>
        <w:rPr>
          <w:rFonts w:cs="Times New Roman"/>
        </w:rPr>
      </w:pPr>
      <w:r w:rsidRPr="00934DA4">
        <w:rPr>
          <w:rFonts w:cs="Times New Roman"/>
        </w:rPr>
        <w:t>1. Biện pháp chăm sóc sức khỏe chung</w:t>
      </w:r>
    </w:p>
    <w:p w14:paraId="30DE8584" w14:textId="3A0EC330" w:rsidR="00934DA4" w:rsidRPr="00934DA4" w:rsidRDefault="00934DA4" w:rsidP="00934DA4">
      <w:pPr>
        <w:ind w:firstLine="709"/>
        <w:jc w:val="both"/>
        <w:rPr>
          <w:rFonts w:cs="Times New Roman"/>
        </w:rPr>
      </w:pPr>
      <w:r w:rsidRPr="00934DA4">
        <w:rPr>
          <w:rFonts w:cs="Times New Roman"/>
        </w:rPr>
        <w:t>Uống đủ nước, bổ sung nước thường xuyên, không đợi đến khi khát mới uống.</w:t>
      </w:r>
    </w:p>
    <w:p w14:paraId="2D74A2B5" w14:textId="6362E439" w:rsidR="00934DA4" w:rsidRPr="00934DA4" w:rsidRDefault="00934DA4" w:rsidP="00934DA4">
      <w:pPr>
        <w:ind w:firstLine="709"/>
        <w:jc w:val="both"/>
        <w:rPr>
          <w:rFonts w:cs="Times New Roman"/>
        </w:rPr>
      </w:pPr>
      <w:r w:rsidRPr="00934DA4">
        <w:rPr>
          <w:rFonts w:ascii="Segoe UI Symbol" w:hAnsi="Segoe UI Symbol" w:cs="Segoe UI Symbol"/>
        </w:rPr>
        <w:t>✔</w:t>
      </w:r>
      <w:r w:rsidRPr="00934DA4">
        <w:rPr>
          <w:rFonts w:cs="Times New Roman"/>
        </w:rPr>
        <w:t>Tăng cường sử dụng các loại nước giải nhiệt như nước trái cây, nước điện giải; hạn chế rượu, bia và đồ uống có cồn.</w:t>
      </w:r>
    </w:p>
    <w:p w14:paraId="0FCF76C9" w14:textId="63DA4C1A" w:rsidR="00934DA4" w:rsidRPr="00934DA4" w:rsidRDefault="00934DA4" w:rsidP="00934DA4">
      <w:pPr>
        <w:ind w:firstLine="709"/>
        <w:jc w:val="both"/>
        <w:rPr>
          <w:rFonts w:cs="Times New Roman"/>
        </w:rPr>
      </w:pPr>
      <w:r w:rsidRPr="00934DA4">
        <w:rPr>
          <w:rFonts w:ascii="Segoe UI Symbol" w:hAnsi="Segoe UI Symbol" w:cs="Segoe UI Symbol"/>
        </w:rPr>
        <w:t>✔</w:t>
      </w:r>
      <w:r w:rsidRPr="00934DA4">
        <w:rPr>
          <w:rFonts w:cs="Times New Roman"/>
        </w:rPr>
        <w:t>Ăn uống đầy đủ dinh dưỡng, tăng cường rau xanh, trái cây để bổ sung vitamin.</w:t>
      </w:r>
    </w:p>
    <w:p w14:paraId="72E1898C" w14:textId="48A662C7" w:rsidR="00934DA4" w:rsidRPr="00934DA4" w:rsidRDefault="00934DA4" w:rsidP="00934DA4">
      <w:pPr>
        <w:ind w:firstLine="709"/>
        <w:jc w:val="both"/>
        <w:rPr>
          <w:rFonts w:cs="Times New Roman"/>
        </w:rPr>
      </w:pPr>
      <w:r w:rsidRPr="00934DA4">
        <w:rPr>
          <w:rFonts w:ascii="Segoe UI Symbol" w:hAnsi="Segoe UI Symbol" w:cs="Segoe UI Symbol"/>
        </w:rPr>
        <w:t>✔</w:t>
      </w:r>
      <w:r w:rsidRPr="00934DA4">
        <w:rPr>
          <w:rFonts w:cs="Times New Roman"/>
        </w:rPr>
        <w:t>Nghỉ ngơi hợp lý, tránh làm việc quá sức trong thời tiết nắng nóng.</w:t>
      </w:r>
    </w:p>
    <w:p w14:paraId="6C95868F" w14:textId="32284443" w:rsidR="00934DA4" w:rsidRPr="00934DA4" w:rsidRDefault="00934DA4" w:rsidP="00934DA4">
      <w:pPr>
        <w:ind w:firstLine="709"/>
        <w:jc w:val="both"/>
        <w:rPr>
          <w:rFonts w:cs="Times New Roman"/>
        </w:rPr>
      </w:pPr>
      <w:r w:rsidRPr="00934DA4">
        <w:rPr>
          <w:rFonts w:ascii="Segoe UI Symbol" w:hAnsi="Segoe UI Symbol" w:cs="Segoe UI Symbol"/>
        </w:rPr>
        <w:t>✔</w:t>
      </w:r>
      <w:r w:rsidRPr="00934DA4">
        <w:rPr>
          <w:rFonts w:cs="Times New Roman"/>
        </w:rPr>
        <w:t>Theo dõi sức khỏe người già, trẻ nhỏ, phụ nữ mang thai và người có bệnh nền.</w:t>
      </w:r>
    </w:p>
    <w:p w14:paraId="3F580DFE" w14:textId="77777777" w:rsidR="00934DA4" w:rsidRPr="00934DA4" w:rsidRDefault="00934DA4" w:rsidP="00934DA4">
      <w:pPr>
        <w:ind w:firstLine="709"/>
        <w:jc w:val="both"/>
        <w:rPr>
          <w:rFonts w:cs="Times New Roman"/>
        </w:rPr>
      </w:pPr>
      <w:r w:rsidRPr="00934DA4">
        <w:rPr>
          <w:rFonts w:cs="Times New Roman"/>
        </w:rPr>
        <w:t xml:space="preserve"> 2. Hướng dẫn đối với người làm việc ngoài trời</w:t>
      </w:r>
    </w:p>
    <w:p w14:paraId="78EE04E6" w14:textId="4DCF7B42" w:rsidR="00934DA4" w:rsidRPr="00934DA4" w:rsidRDefault="00934DA4" w:rsidP="00934DA4">
      <w:pPr>
        <w:ind w:firstLine="709"/>
        <w:jc w:val="both"/>
        <w:rPr>
          <w:rFonts w:cs="Times New Roman"/>
        </w:rPr>
      </w:pPr>
      <w:r w:rsidRPr="00934DA4">
        <w:rPr>
          <w:rFonts w:cs="Times New Roman"/>
        </w:rPr>
        <w:t>Hạn chế làm việc trong khung giờ nắng gắt từ 10 giờ đến 16 giờ; nếu bắt buộc phải làm việc, cần bố trí thời gian nghỉ xen kẽ.</w:t>
      </w:r>
    </w:p>
    <w:p w14:paraId="2CD09B48" w14:textId="2BB8604E" w:rsidR="00934DA4" w:rsidRPr="00934DA4" w:rsidRDefault="00934DA4" w:rsidP="00934DA4">
      <w:pPr>
        <w:ind w:firstLine="709"/>
        <w:jc w:val="both"/>
        <w:rPr>
          <w:rFonts w:cs="Times New Roman"/>
        </w:rPr>
      </w:pPr>
      <w:r w:rsidRPr="00934DA4">
        <w:rPr>
          <w:rFonts w:ascii="Segoe UI Symbol" w:hAnsi="Segoe UI Symbol" w:cs="Segoe UI Symbol"/>
        </w:rPr>
        <w:t>✔</w:t>
      </w:r>
      <w:r w:rsidRPr="00934DA4">
        <w:rPr>
          <w:rFonts w:cs="Times New Roman"/>
        </w:rPr>
        <w:t>Trang bị đầy đủ phương tiện bảo hộ: mũ rộng vành, áo chống nắng, khẩu trang, kính bảo vệ.</w:t>
      </w:r>
    </w:p>
    <w:p w14:paraId="47518A91" w14:textId="5B535532" w:rsidR="00934DA4" w:rsidRPr="00934DA4" w:rsidRDefault="00934DA4" w:rsidP="00934DA4">
      <w:pPr>
        <w:ind w:firstLine="709"/>
        <w:jc w:val="both"/>
        <w:rPr>
          <w:rFonts w:cs="Times New Roman"/>
        </w:rPr>
      </w:pPr>
      <w:r w:rsidRPr="00934DA4">
        <w:rPr>
          <w:rFonts w:ascii="Segoe UI Symbol" w:hAnsi="Segoe UI Symbol" w:cs="Segoe UI Symbol"/>
        </w:rPr>
        <w:t>✔</w:t>
      </w:r>
      <w:r w:rsidRPr="00934DA4">
        <w:rPr>
          <w:rFonts w:cs="Times New Roman"/>
        </w:rPr>
        <w:t>Uống nước đều đặn trong quá trình làm việc, có thể bổ sung nước muối hoặc điện giải để bù khoáng.</w:t>
      </w:r>
    </w:p>
    <w:p w14:paraId="1E3DABA7" w14:textId="77777777" w:rsidR="00934DA4" w:rsidRPr="00934DA4" w:rsidRDefault="00934DA4" w:rsidP="00934DA4">
      <w:pPr>
        <w:ind w:firstLine="709"/>
        <w:jc w:val="both"/>
        <w:rPr>
          <w:rFonts w:cs="Times New Roman"/>
        </w:rPr>
      </w:pPr>
      <w:r w:rsidRPr="00934DA4">
        <w:rPr>
          <w:rFonts w:ascii="Segoe UI Symbol" w:hAnsi="Segoe UI Symbol" w:cs="Segoe UI Symbol"/>
        </w:rPr>
        <w:t>✔</w:t>
      </w:r>
      <w:r w:rsidRPr="00934DA4">
        <w:rPr>
          <w:rFonts w:cs="Times New Roman"/>
        </w:rPr>
        <w:t>Làm việc ở nơi có bóng râm hoặc che chắn khi có thể; tránh đứng lâu dưới ánh nắng trực tiếp.</w:t>
      </w:r>
    </w:p>
    <w:p w14:paraId="6EA2545E" w14:textId="26F8363C" w:rsidR="00934DA4" w:rsidRPr="00934DA4" w:rsidRDefault="00934DA4" w:rsidP="00934DA4">
      <w:pPr>
        <w:ind w:firstLine="709"/>
        <w:jc w:val="both"/>
        <w:rPr>
          <w:rFonts w:cs="Times New Roman"/>
        </w:rPr>
      </w:pPr>
      <w:r w:rsidRPr="00934DA4">
        <w:rPr>
          <w:rFonts w:cs="Times New Roman"/>
        </w:rPr>
        <w:t>Khi có dấu hiệu như chóng mặt, buồn nôn, nhức đầu, tim đập nhanh… cần dừng công việc, di chuyển vào nơi mát và nghỉ ngơi kịp thời.</w:t>
      </w:r>
    </w:p>
    <w:p w14:paraId="568B7008" w14:textId="1B4551D3" w:rsidR="00934DA4" w:rsidRPr="00934DA4" w:rsidRDefault="00934DA4" w:rsidP="00934DA4">
      <w:pPr>
        <w:ind w:firstLine="709"/>
        <w:jc w:val="both"/>
        <w:rPr>
          <w:rFonts w:cs="Times New Roman"/>
        </w:rPr>
      </w:pPr>
      <w:r w:rsidRPr="00934DA4">
        <w:rPr>
          <w:rFonts w:cs="Times New Roman"/>
        </w:rPr>
        <w:t>3. Xử trí ban đầu khi có dấu hiệu say nắng, sốc nhiệt</w:t>
      </w:r>
    </w:p>
    <w:p w14:paraId="7E3EAEA1" w14:textId="4D60BDB4" w:rsidR="00934DA4" w:rsidRPr="00934DA4" w:rsidRDefault="00934DA4" w:rsidP="00934DA4">
      <w:pPr>
        <w:ind w:firstLine="709"/>
        <w:jc w:val="both"/>
        <w:rPr>
          <w:rFonts w:cs="Times New Roman"/>
        </w:rPr>
      </w:pPr>
      <w:r w:rsidRPr="00934DA4">
        <w:rPr>
          <w:rFonts w:ascii="Segoe UI Symbol" w:hAnsi="Segoe UI Symbol" w:cs="Segoe UI Symbol"/>
        </w:rPr>
        <w:t>✔</w:t>
      </w:r>
      <w:r w:rsidRPr="00934DA4">
        <w:rPr>
          <w:rFonts w:cs="Times New Roman"/>
        </w:rPr>
        <w:t>Đưa người bị nạn vào nơi thoáng mát, nới lỏng quần áo.</w:t>
      </w:r>
    </w:p>
    <w:p w14:paraId="2EC09C20" w14:textId="135A891F" w:rsidR="00934DA4" w:rsidRPr="00934DA4" w:rsidRDefault="00934DA4" w:rsidP="00934DA4">
      <w:pPr>
        <w:ind w:firstLine="709"/>
        <w:jc w:val="both"/>
        <w:rPr>
          <w:rFonts w:cs="Times New Roman"/>
        </w:rPr>
      </w:pPr>
      <w:r w:rsidRPr="00934DA4">
        <w:rPr>
          <w:rFonts w:ascii="Segoe UI Symbol" w:hAnsi="Segoe UI Symbol" w:cs="Segoe UI Symbol"/>
        </w:rPr>
        <w:t>✔</w:t>
      </w:r>
      <w:r w:rsidRPr="00934DA4">
        <w:rPr>
          <w:rFonts w:cs="Times New Roman"/>
        </w:rPr>
        <w:t>Lau mát cơ thể bằng khăn ướt, có thể chườm mát vùng cổ, nách, bẹn.</w:t>
      </w:r>
    </w:p>
    <w:p w14:paraId="5991C93D" w14:textId="134B1EDD" w:rsidR="00934DA4" w:rsidRPr="00934DA4" w:rsidRDefault="00934DA4" w:rsidP="00934DA4">
      <w:pPr>
        <w:ind w:firstLine="709"/>
        <w:jc w:val="both"/>
        <w:rPr>
          <w:rFonts w:cs="Times New Roman"/>
        </w:rPr>
      </w:pPr>
      <w:r w:rsidRPr="00934DA4">
        <w:rPr>
          <w:rFonts w:ascii="Segoe UI Symbol" w:hAnsi="Segoe UI Symbol" w:cs="Segoe UI Symbol"/>
        </w:rPr>
        <w:t>✔</w:t>
      </w:r>
      <w:r w:rsidRPr="00934DA4">
        <w:rPr>
          <w:rFonts w:cs="Times New Roman"/>
        </w:rPr>
        <w:t>Cho uống nước từng ngụm nhỏ nếu người bệnh còn tỉnh táo.</w:t>
      </w:r>
    </w:p>
    <w:p w14:paraId="25B31978" w14:textId="43EBCB64" w:rsidR="00934DA4" w:rsidRPr="00934DA4" w:rsidRDefault="00934DA4" w:rsidP="00934DA4">
      <w:pPr>
        <w:ind w:firstLine="709"/>
        <w:jc w:val="both"/>
        <w:rPr>
          <w:rFonts w:cs="Times New Roman"/>
        </w:rPr>
      </w:pPr>
      <w:r w:rsidRPr="00934DA4">
        <w:rPr>
          <w:rFonts w:ascii="Segoe UI Symbol" w:hAnsi="Segoe UI Symbol" w:cs="Segoe UI Symbol"/>
        </w:rPr>
        <w:t>✔</w:t>
      </w:r>
      <w:r w:rsidRPr="00934DA4">
        <w:rPr>
          <w:rFonts w:cs="Times New Roman"/>
        </w:rPr>
        <w:t>Trường hợp nặng, cần nhanh chóng đưa đến cơ sở y tế gần nhất để được xử lý kịp thời.</w:t>
      </w:r>
    </w:p>
    <w:p w14:paraId="2A0AC381" w14:textId="62E4E1F7" w:rsidR="005B1C32" w:rsidRPr="00934DA4" w:rsidRDefault="00934DA4" w:rsidP="00934DA4">
      <w:pPr>
        <w:ind w:firstLine="709"/>
        <w:jc w:val="both"/>
        <w:rPr>
          <w:rFonts w:cs="Times New Roman"/>
        </w:rPr>
      </w:pPr>
      <w:r w:rsidRPr="00934DA4">
        <w:rPr>
          <w:rFonts w:ascii="Segoe UI Emoji" w:hAnsi="Segoe UI Emoji" w:cs="Segoe UI Emoji"/>
        </w:rPr>
        <w:t>✅</w:t>
      </w:r>
      <w:r w:rsidRPr="00934DA4">
        <w:rPr>
          <w:rFonts w:cs="Times New Roman"/>
        </w:rPr>
        <w:t xml:space="preserve"> Đề nghị người dân nâng cao ý thức bảo vệ sức khỏe bản thân và gia đình, chủ động phòng tránh các tác động bất lợi của thời tiết nắng nóng.</w:t>
      </w:r>
    </w:p>
    <w:sectPr w:rsidR="005B1C32" w:rsidRPr="00934DA4"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60"/>
    <w:rsid w:val="00333DE5"/>
    <w:rsid w:val="004017BB"/>
    <w:rsid w:val="00413C4D"/>
    <w:rsid w:val="005B1C32"/>
    <w:rsid w:val="00934DA4"/>
    <w:rsid w:val="00B97EDB"/>
    <w:rsid w:val="00EB48D1"/>
    <w:rsid w:val="00F24D6A"/>
    <w:rsid w:val="00FA2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6F3E"/>
  <w15:chartTrackingRefBased/>
  <w15:docId w15:val="{C69FF766-5DC8-4DAF-B6F8-8EE6D7C0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E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2E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2E6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2E6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A2E6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A2E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2E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2E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2E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E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2E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2E6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2E6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A2E6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A2E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2E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2E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2E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A2E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E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E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E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A2E60"/>
    <w:pPr>
      <w:spacing w:before="160"/>
      <w:jc w:val="center"/>
    </w:pPr>
    <w:rPr>
      <w:i/>
      <w:iCs/>
      <w:color w:val="404040" w:themeColor="text1" w:themeTint="BF"/>
    </w:rPr>
  </w:style>
  <w:style w:type="character" w:customStyle="1" w:styleId="QuoteChar">
    <w:name w:val="Quote Char"/>
    <w:basedOn w:val="DefaultParagraphFont"/>
    <w:link w:val="Quote"/>
    <w:uiPriority w:val="29"/>
    <w:rsid w:val="00FA2E60"/>
    <w:rPr>
      <w:i/>
      <w:iCs/>
      <w:color w:val="404040" w:themeColor="text1" w:themeTint="BF"/>
    </w:rPr>
  </w:style>
  <w:style w:type="paragraph" w:styleId="ListParagraph">
    <w:name w:val="List Paragraph"/>
    <w:basedOn w:val="Normal"/>
    <w:uiPriority w:val="34"/>
    <w:qFormat/>
    <w:rsid w:val="00FA2E60"/>
    <w:pPr>
      <w:ind w:left="720"/>
      <w:contextualSpacing/>
    </w:pPr>
  </w:style>
  <w:style w:type="character" w:styleId="IntenseEmphasis">
    <w:name w:val="Intense Emphasis"/>
    <w:basedOn w:val="DefaultParagraphFont"/>
    <w:uiPriority w:val="21"/>
    <w:qFormat/>
    <w:rsid w:val="00FA2E60"/>
    <w:rPr>
      <w:i/>
      <w:iCs/>
      <w:color w:val="2F5496" w:themeColor="accent1" w:themeShade="BF"/>
    </w:rPr>
  </w:style>
  <w:style w:type="paragraph" w:styleId="IntenseQuote">
    <w:name w:val="Intense Quote"/>
    <w:basedOn w:val="Normal"/>
    <w:next w:val="Normal"/>
    <w:link w:val="IntenseQuoteChar"/>
    <w:uiPriority w:val="30"/>
    <w:qFormat/>
    <w:rsid w:val="00FA2E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2E60"/>
    <w:rPr>
      <w:i/>
      <w:iCs/>
      <w:color w:val="2F5496" w:themeColor="accent1" w:themeShade="BF"/>
    </w:rPr>
  </w:style>
  <w:style w:type="character" w:styleId="IntenseReference">
    <w:name w:val="Intense Reference"/>
    <w:basedOn w:val="DefaultParagraphFont"/>
    <w:uiPriority w:val="32"/>
    <w:qFormat/>
    <w:rsid w:val="00FA2E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2026-04-12T13:38:00Z</dcterms:created>
  <dcterms:modified xsi:type="dcterms:W3CDTF">2026-04-12T13:39:00Z</dcterms:modified>
</cp:coreProperties>
</file>